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1844" w14:textId="77777777" w:rsidR="00DA45C4" w:rsidRPr="00757224" w:rsidRDefault="00DA45C4" w:rsidP="00DA45C4">
      <w:pPr>
        <w:spacing w:after="0" w:line="235" w:lineRule="auto"/>
        <w:ind w:left="620" w:right="1400" w:hanging="162"/>
        <w:jc w:val="center"/>
        <w:rPr>
          <w:rFonts w:ascii="Arial" w:eastAsia="Arial" w:hAnsi="Arial"/>
          <w:sz w:val="12"/>
          <w:szCs w:val="12"/>
        </w:rPr>
      </w:pPr>
      <w:r w:rsidRPr="007B56B7">
        <w:rPr>
          <w:rFonts w:ascii="Arial" w:eastAsia="Arial" w:hAnsi="Arial"/>
          <w:b/>
          <w:bCs/>
          <w:sz w:val="20"/>
          <w:szCs w:val="20"/>
          <w:lang w:eastAsia="pt-PT"/>
        </w:rPr>
        <w:t>ANEXO VIII</w:t>
      </w:r>
    </w:p>
    <w:p w14:paraId="781FCEC1" w14:textId="77777777" w:rsidR="00DA45C4" w:rsidRPr="007B56B7" w:rsidRDefault="00DA45C4" w:rsidP="00DA45C4">
      <w:pPr>
        <w:spacing w:after="0" w:line="240" w:lineRule="auto"/>
        <w:ind w:right="800"/>
        <w:jc w:val="center"/>
        <w:rPr>
          <w:rFonts w:ascii="Arial" w:eastAsia="Arial" w:hAnsi="Arial"/>
          <w:b/>
          <w:bCs/>
          <w:sz w:val="20"/>
          <w:szCs w:val="20"/>
          <w:lang w:eastAsia="pt-PT"/>
        </w:rPr>
      </w:pPr>
    </w:p>
    <w:p w14:paraId="774BAB16" w14:textId="77777777" w:rsidR="00DA45C4" w:rsidRPr="007B56B7" w:rsidRDefault="00DA45C4" w:rsidP="00DA45C4">
      <w:pPr>
        <w:spacing w:after="0" w:line="240" w:lineRule="auto"/>
        <w:ind w:right="800"/>
        <w:jc w:val="center"/>
        <w:rPr>
          <w:rFonts w:ascii="Arial" w:eastAsia="Arial" w:hAnsi="Arial"/>
          <w:b/>
          <w:bCs/>
          <w:sz w:val="20"/>
          <w:szCs w:val="20"/>
          <w:lang w:eastAsia="pt-PT"/>
        </w:rPr>
      </w:pPr>
    </w:p>
    <w:p w14:paraId="2CEF5744" w14:textId="77777777" w:rsidR="00DA45C4" w:rsidRDefault="00DA45C4" w:rsidP="00DA45C4">
      <w:pPr>
        <w:spacing w:after="0" w:line="240" w:lineRule="auto"/>
        <w:ind w:right="800"/>
        <w:jc w:val="center"/>
        <w:rPr>
          <w:rFonts w:ascii="Arial" w:eastAsia="Arial" w:hAnsi="Arial"/>
          <w:b/>
          <w:bCs/>
          <w:sz w:val="20"/>
          <w:szCs w:val="20"/>
          <w:lang w:eastAsia="pt-PT"/>
        </w:rPr>
      </w:pPr>
      <w:r w:rsidRPr="007B56B7">
        <w:rPr>
          <w:rFonts w:ascii="Arial" w:eastAsia="Arial" w:hAnsi="Arial"/>
          <w:b/>
          <w:bCs/>
          <w:sz w:val="20"/>
          <w:szCs w:val="20"/>
          <w:lang w:eastAsia="pt-PT"/>
        </w:rPr>
        <w:t>ÁREA DE INFLUÊNCIA DE CADA ENTIDADE REFERENCIADA À DIVISÃO ADMINISTRATIVA</w:t>
      </w:r>
    </w:p>
    <w:p w14:paraId="74F3914F" w14:textId="77777777" w:rsidR="00DA45C4" w:rsidRDefault="00DA45C4" w:rsidP="00DA45C4">
      <w:pPr>
        <w:spacing w:after="0" w:line="240" w:lineRule="auto"/>
        <w:ind w:right="800"/>
        <w:jc w:val="center"/>
        <w:rPr>
          <w:rFonts w:ascii="Arial" w:eastAsia="Arial" w:hAnsi="Arial"/>
          <w:b/>
          <w:bCs/>
          <w:sz w:val="20"/>
          <w:szCs w:val="20"/>
          <w:lang w:eastAsia="pt-PT"/>
        </w:rPr>
      </w:pPr>
      <w:r w:rsidRPr="007B56B7">
        <w:rPr>
          <w:rFonts w:ascii="Arial" w:eastAsia="Arial" w:hAnsi="Arial"/>
          <w:b/>
          <w:bCs/>
          <w:sz w:val="20"/>
          <w:szCs w:val="20"/>
          <w:lang w:eastAsia="pt-PT"/>
        </w:rPr>
        <w:t>(em formato editável)</w:t>
      </w:r>
    </w:p>
    <w:tbl>
      <w:tblPr>
        <w:tblpPr w:leftFromText="141" w:rightFromText="141" w:vertAnchor="text" w:horzAnchor="margin" w:tblpXSpec="center" w:tblpY="491"/>
        <w:tblW w:w="9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820"/>
      </w:tblGrid>
      <w:tr w:rsidR="00E41688" w:rsidRPr="007B56B7" w14:paraId="1882C6D3" w14:textId="77777777" w:rsidTr="00E41688">
        <w:trPr>
          <w:trHeight w:val="461"/>
        </w:trPr>
        <w:tc>
          <w:tcPr>
            <w:tcW w:w="9040" w:type="dxa"/>
            <w:gridSpan w:val="2"/>
            <w:vAlign w:val="bottom"/>
          </w:tcPr>
          <w:p w14:paraId="1440E44B" w14:textId="77777777" w:rsidR="00E41688" w:rsidRPr="007B56B7" w:rsidRDefault="00E41688" w:rsidP="00E41688">
            <w:pPr>
              <w:spacing w:after="0" w:line="240" w:lineRule="auto"/>
              <w:ind w:right="800"/>
              <w:jc w:val="center"/>
              <w:rPr>
                <w:rFonts w:ascii="Arial" w:eastAsia="Arial" w:hAnsi="Arial"/>
                <w:b/>
                <w:bCs/>
                <w:sz w:val="20"/>
                <w:szCs w:val="20"/>
                <w:lang w:eastAsia="pt-PT"/>
              </w:rPr>
            </w:pPr>
          </w:p>
        </w:tc>
      </w:tr>
      <w:tr w:rsidR="00E41688" w:rsidRPr="00123003" w14:paraId="273F60F8" w14:textId="77777777" w:rsidTr="00E41688">
        <w:trPr>
          <w:trHeight w:val="144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14:paraId="6C123B41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  <w:tc>
          <w:tcPr>
            <w:tcW w:w="5820" w:type="dxa"/>
            <w:tcBorders>
              <w:bottom w:val="single" w:sz="8" w:space="0" w:color="auto"/>
            </w:tcBorders>
            <w:vAlign w:val="bottom"/>
          </w:tcPr>
          <w:p w14:paraId="12782C12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</w:tr>
      <w:tr w:rsidR="00E41688" w:rsidRPr="00123003" w14:paraId="6A1CE2D6" w14:textId="77777777" w:rsidTr="00E41688">
        <w:trPr>
          <w:trHeight w:val="32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4577C6EF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  <w:r w:rsidRPr="00E70580">
              <w:rPr>
                <w:rStyle w:val="RefernciaDiscreta"/>
                <w:rFonts w:ascii="Arial" w:hAnsi="Arial" w:cs="Arial"/>
              </w:rPr>
              <w:t xml:space="preserve">ATRIBUTO 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14:paraId="1F17AB8C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  <w:r w:rsidRPr="00E70580">
              <w:rPr>
                <w:rStyle w:val="RefernciaDiscreta"/>
                <w:rFonts w:ascii="Arial" w:hAnsi="Arial" w:cs="Arial"/>
              </w:rPr>
              <w:t>DESCRIÇÃO</w:t>
            </w:r>
          </w:p>
        </w:tc>
      </w:tr>
      <w:tr w:rsidR="00E41688" w:rsidRPr="00123003" w14:paraId="61985879" w14:textId="77777777" w:rsidTr="00E41688">
        <w:trPr>
          <w:trHeight w:val="11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713728CB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14:paraId="6C24FA04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</w:tr>
      <w:tr w:rsidR="00E41688" w:rsidRPr="00123003" w14:paraId="0FB0CBDE" w14:textId="77777777" w:rsidTr="00E41688">
        <w:trPr>
          <w:trHeight w:val="30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6FEE3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  <w:r w:rsidRPr="00E70580">
              <w:rPr>
                <w:rStyle w:val="RefernciaDiscreta"/>
                <w:rFonts w:ascii="Arial" w:hAnsi="Arial" w:cs="Arial"/>
              </w:rPr>
              <w:t>ID ENTIDADE *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14:paraId="51ED17A4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</w:tr>
      <w:tr w:rsidR="00E41688" w:rsidRPr="00123003" w14:paraId="0D1C2705" w14:textId="77777777" w:rsidTr="00E41688">
        <w:trPr>
          <w:trHeight w:val="13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9BC99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4EEDC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</w:tr>
      <w:tr w:rsidR="00E41688" w:rsidRPr="00123003" w14:paraId="583F11CC" w14:textId="77777777" w:rsidTr="00E41688">
        <w:trPr>
          <w:trHeight w:val="21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1AE08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  <w:r w:rsidRPr="00E70580">
              <w:rPr>
                <w:rStyle w:val="RefernciaDiscreta"/>
                <w:rFonts w:ascii="Arial" w:hAnsi="Arial" w:cs="Arial"/>
              </w:rPr>
              <w:t>ENTIDADE*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14:paraId="1D4E19C3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</w:tr>
      <w:tr w:rsidR="00E41688" w:rsidRPr="00123003" w14:paraId="7FC776CA" w14:textId="77777777" w:rsidTr="00E41688">
        <w:trPr>
          <w:trHeight w:val="5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9AB5A6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7626A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</w:p>
        </w:tc>
      </w:tr>
      <w:tr w:rsidR="00E41688" w:rsidRPr="00123003" w14:paraId="7BF8FB01" w14:textId="77777777" w:rsidTr="00E41688">
        <w:trPr>
          <w:trHeight w:val="26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50E02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  <w:proofErr w:type="spellStart"/>
            <w:r w:rsidRPr="00E70580">
              <w:rPr>
                <w:rStyle w:val="RefernciaDiscreta"/>
                <w:rFonts w:ascii="Arial" w:hAnsi="Arial" w:cs="Arial"/>
              </w:rPr>
              <w:t>DiCoFRE</w:t>
            </w:r>
            <w:proofErr w:type="spellEnd"/>
            <w:r w:rsidRPr="00E70580">
              <w:rPr>
                <w:rStyle w:val="RefernciaDiscreta"/>
                <w:rFonts w:ascii="Arial" w:hAnsi="Arial" w:cs="Arial"/>
              </w:rPr>
              <w:t xml:space="preserve"> (1) ÁREA DE INFLUÊNCIA **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7287D" w14:textId="77777777" w:rsidR="00E41688" w:rsidRPr="00E70580" w:rsidRDefault="00E41688" w:rsidP="00E41688">
            <w:pPr>
              <w:pStyle w:val="Ttulo6"/>
              <w:rPr>
                <w:rStyle w:val="RefernciaDiscreta"/>
                <w:rFonts w:ascii="Arial" w:hAnsi="Arial" w:cs="Arial"/>
              </w:rPr>
            </w:pPr>
            <w:hyperlink r:id="rId6">
              <w:r w:rsidRPr="00E70580">
                <w:rPr>
                  <w:rStyle w:val="RefernciaDiscreta"/>
                  <w:rFonts w:ascii="Arial" w:hAnsi="Arial" w:cs="Arial"/>
                </w:rPr>
                <w:t>De acordo com codificação deste atributo</w:t>
              </w:r>
            </w:hyperlink>
          </w:p>
        </w:tc>
      </w:tr>
    </w:tbl>
    <w:p w14:paraId="3F1A7A16" w14:textId="19C24D07" w:rsidR="00DA45C4" w:rsidRPr="007B56B7" w:rsidRDefault="00E41688" w:rsidP="00DA45C4">
      <w:pPr>
        <w:spacing w:after="0" w:line="240" w:lineRule="auto"/>
        <w:ind w:right="800"/>
        <w:jc w:val="center"/>
        <w:rPr>
          <w:rFonts w:ascii="Arial" w:eastAsia="Arial" w:hAnsi="Arial"/>
          <w:b/>
          <w:bCs/>
          <w:sz w:val="20"/>
          <w:szCs w:val="20"/>
          <w:lang w:eastAsia="pt-PT"/>
        </w:rPr>
      </w:pPr>
      <w:r>
        <w:rPr>
          <w:rFonts w:ascii="Arial" w:eastAsia="Arial" w:hAnsi="Arial"/>
          <w:b/>
          <w:bCs/>
          <w:sz w:val="20"/>
          <w:szCs w:val="20"/>
          <w:lang w:eastAsia="pt-PT"/>
        </w:rPr>
        <w:t xml:space="preserve"> </w:t>
      </w:r>
      <w:r w:rsidR="00DA45C4">
        <w:rPr>
          <w:rFonts w:ascii="Arial" w:eastAsia="Arial" w:hAnsi="Arial"/>
          <w:b/>
          <w:bCs/>
          <w:sz w:val="20"/>
          <w:szCs w:val="20"/>
          <w:lang w:eastAsia="pt-PT"/>
        </w:rPr>
        <w:t>(</w:t>
      </w:r>
      <w:r w:rsidR="00DA45C4" w:rsidRPr="007B56B7">
        <w:rPr>
          <w:rFonts w:ascii="Arial" w:eastAsia="Arial" w:hAnsi="Arial"/>
          <w:b/>
          <w:bCs/>
          <w:sz w:val="20"/>
          <w:szCs w:val="20"/>
          <w:lang w:eastAsia="pt-PT"/>
        </w:rPr>
        <w:t>Carta Administrativa Oficial de Portugal</w:t>
      </w:r>
      <w:r w:rsidR="00DA45C4">
        <w:rPr>
          <w:rFonts w:ascii="Arial" w:eastAsia="Arial" w:hAnsi="Arial"/>
          <w:b/>
          <w:bCs/>
          <w:sz w:val="20"/>
          <w:szCs w:val="20"/>
          <w:lang w:eastAsia="pt-PT"/>
        </w:rPr>
        <w:t>)</w:t>
      </w:r>
    </w:p>
    <w:p w14:paraId="75CA7787" w14:textId="77777777" w:rsidR="00DA45C4" w:rsidRPr="007B56B7" w:rsidRDefault="00DA45C4" w:rsidP="00DA45C4">
      <w:pPr>
        <w:spacing w:after="0" w:line="240" w:lineRule="auto"/>
        <w:ind w:right="800"/>
        <w:jc w:val="center"/>
        <w:rPr>
          <w:rFonts w:ascii="Arial" w:eastAsia="Arial" w:hAnsi="Arial"/>
          <w:b/>
          <w:bCs/>
          <w:sz w:val="20"/>
          <w:szCs w:val="20"/>
          <w:lang w:eastAsia="pt-PT"/>
        </w:rPr>
      </w:pPr>
    </w:p>
    <w:p w14:paraId="6DF7B73F" w14:textId="77777777" w:rsidR="00DA45C4" w:rsidRDefault="00DA45C4" w:rsidP="00DA45C4">
      <w:pPr>
        <w:pStyle w:val="Ttulo6"/>
        <w:spacing w:before="0"/>
        <w:rPr>
          <w:rStyle w:val="RefernciaDiscreta"/>
          <w:rFonts w:cs="Calibri"/>
          <w:b w:val="0"/>
          <w:bCs w:val="0"/>
          <w:sz w:val="14"/>
          <w:szCs w:val="14"/>
        </w:rPr>
      </w:pPr>
      <w:bookmarkStart w:id="0" w:name="_Hlk128752542"/>
      <w:r w:rsidRPr="00B74F93">
        <w:rPr>
          <w:rStyle w:val="RefernciaDiscreta"/>
          <w:rFonts w:cs="Calibri"/>
          <w:b w:val="0"/>
          <w:bCs w:val="0"/>
          <w:sz w:val="14"/>
          <w:szCs w:val="14"/>
        </w:rPr>
        <w:t>*Preenchimento obrigatório</w:t>
      </w:r>
    </w:p>
    <w:p w14:paraId="533DF0E2" w14:textId="77777777" w:rsidR="00DA45C4" w:rsidRPr="00B74F93" w:rsidRDefault="00DA45C4" w:rsidP="00DA45C4">
      <w:pPr>
        <w:pStyle w:val="Ttulo6"/>
        <w:spacing w:before="0"/>
        <w:rPr>
          <w:rStyle w:val="RefernciaDiscreta"/>
          <w:rFonts w:cs="Calibri"/>
          <w:b w:val="0"/>
          <w:bCs w:val="0"/>
          <w:sz w:val="14"/>
          <w:szCs w:val="14"/>
        </w:rPr>
      </w:pPr>
      <w:r w:rsidRPr="00B74F93">
        <w:rPr>
          <w:rStyle w:val="RefernciaDiscreta"/>
          <w:rFonts w:cs="Calibri"/>
          <w:b w:val="0"/>
          <w:bCs w:val="0"/>
          <w:sz w:val="14"/>
          <w:szCs w:val="14"/>
        </w:rPr>
        <w:t>** Se a área de influência abranger mais do que uma freguesia deverão ser acrescentados novos atributos (</w:t>
      </w:r>
      <w:proofErr w:type="spellStart"/>
      <w:r w:rsidRPr="00B74F93">
        <w:rPr>
          <w:rStyle w:val="RefernciaDiscreta"/>
          <w:rFonts w:cs="Calibri"/>
          <w:b w:val="0"/>
          <w:bCs w:val="0"/>
          <w:sz w:val="14"/>
          <w:szCs w:val="14"/>
        </w:rPr>
        <w:t>dicofre</w:t>
      </w:r>
      <w:proofErr w:type="spellEnd"/>
      <w:r w:rsidRPr="00B74F93">
        <w:rPr>
          <w:rStyle w:val="RefernciaDiscreta"/>
          <w:rFonts w:cs="Calibri"/>
          <w:b w:val="0"/>
          <w:bCs w:val="0"/>
          <w:sz w:val="14"/>
          <w:szCs w:val="14"/>
        </w:rPr>
        <w:t xml:space="preserve"> ÁREA INFLUÊNCIA 1 A </w:t>
      </w:r>
      <w:proofErr w:type="spellStart"/>
      <w:r w:rsidRPr="00B74F93">
        <w:rPr>
          <w:rStyle w:val="RefernciaDiscreta"/>
          <w:rFonts w:cs="Calibri"/>
          <w:b w:val="0"/>
          <w:bCs w:val="0"/>
          <w:sz w:val="14"/>
          <w:szCs w:val="14"/>
        </w:rPr>
        <w:t>dicofre</w:t>
      </w:r>
      <w:proofErr w:type="spellEnd"/>
      <w:r w:rsidRPr="00B74F93">
        <w:rPr>
          <w:rStyle w:val="RefernciaDiscreta"/>
          <w:rFonts w:cs="Calibri"/>
          <w:b w:val="0"/>
          <w:bCs w:val="0"/>
          <w:sz w:val="14"/>
          <w:szCs w:val="14"/>
        </w:rPr>
        <w:t xml:space="preserve"> ÀREA INFLUÊNCIA n) com preenchimento de acordo com a mesma codificação</w:t>
      </w:r>
    </w:p>
    <w:p w14:paraId="0A4EF7D4" w14:textId="77777777" w:rsidR="00DA45C4" w:rsidRPr="00B74F93" w:rsidRDefault="00DA45C4" w:rsidP="00DA45C4">
      <w:pPr>
        <w:pStyle w:val="Ttulo6"/>
        <w:spacing w:before="0"/>
        <w:rPr>
          <w:rStyle w:val="RefernciaDiscreta"/>
          <w:rFonts w:cs="Calibri"/>
          <w:b w:val="0"/>
          <w:bCs w:val="0"/>
          <w:sz w:val="14"/>
          <w:szCs w:val="14"/>
        </w:rPr>
      </w:pPr>
      <w:proofErr w:type="spellStart"/>
      <w:r w:rsidRPr="00B74F93">
        <w:rPr>
          <w:rStyle w:val="RefernciaDiscreta"/>
          <w:rFonts w:cs="Calibri"/>
          <w:b w:val="0"/>
          <w:bCs w:val="0"/>
          <w:sz w:val="14"/>
          <w:szCs w:val="14"/>
        </w:rPr>
        <w:t>Dicofre</w:t>
      </w:r>
      <w:proofErr w:type="spellEnd"/>
      <w:r w:rsidRPr="00B74F93">
        <w:rPr>
          <w:rStyle w:val="RefernciaDiscreta"/>
          <w:rFonts w:cs="Calibri"/>
          <w:b w:val="0"/>
          <w:bCs w:val="0"/>
          <w:sz w:val="14"/>
          <w:szCs w:val="14"/>
        </w:rPr>
        <w:t xml:space="preserve"> – Código de referência especial para as áreas administrativas Distrito, Concelho e Freguesia. Este número é composto por seis dígitos (dois para o Distrito, dois para o Concelho e dois para a Freguesia) e ordenado sequencialmente por ordem alfabética consoante a designação da área administrativa a que corresponde.</w:t>
      </w:r>
      <w:bookmarkEnd w:id="0"/>
    </w:p>
    <w:p w14:paraId="12863ECF" w14:textId="77777777" w:rsidR="00DA45C4" w:rsidRDefault="00DA45C4" w:rsidP="00DA45C4">
      <w:pPr>
        <w:ind w:right="1320"/>
        <w:jc w:val="center"/>
        <w:rPr>
          <w:rStyle w:val="RefernciaDiscreta"/>
          <w:sz w:val="16"/>
          <w:szCs w:val="16"/>
        </w:rPr>
      </w:pPr>
    </w:p>
    <w:p w14:paraId="31BF7DE5" w14:textId="77777777" w:rsidR="00140CB4" w:rsidRDefault="00140CB4"/>
    <w:sectPr w:rsidR="00140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26D2" w14:textId="77777777" w:rsidR="000C1DB3" w:rsidRDefault="000C1DB3" w:rsidP="00BF7A8F">
      <w:pPr>
        <w:spacing w:before="0" w:after="0" w:line="240" w:lineRule="auto"/>
      </w:pPr>
      <w:r>
        <w:separator/>
      </w:r>
    </w:p>
  </w:endnote>
  <w:endnote w:type="continuationSeparator" w:id="0">
    <w:p w14:paraId="6F0F13F0" w14:textId="77777777" w:rsidR="000C1DB3" w:rsidRDefault="000C1DB3" w:rsidP="00BF7A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367" w14:textId="77777777" w:rsidR="00BF7A8F" w:rsidRDefault="00BF7A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D016" w14:textId="77777777" w:rsidR="00BF7A8F" w:rsidRDefault="00BF7A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673C" w14:textId="77777777" w:rsidR="00BF7A8F" w:rsidRDefault="00BF7A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60F3" w14:textId="77777777" w:rsidR="000C1DB3" w:rsidRDefault="000C1DB3" w:rsidP="00BF7A8F">
      <w:pPr>
        <w:spacing w:before="0" w:after="0" w:line="240" w:lineRule="auto"/>
      </w:pPr>
      <w:r>
        <w:separator/>
      </w:r>
    </w:p>
  </w:footnote>
  <w:footnote w:type="continuationSeparator" w:id="0">
    <w:p w14:paraId="6C0270EE" w14:textId="77777777" w:rsidR="000C1DB3" w:rsidRDefault="000C1DB3" w:rsidP="00BF7A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F644" w14:textId="77777777" w:rsidR="00BF7A8F" w:rsidRDefault="00BF7A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9252" w14:textId="0DCB1438" w:rsidR="00BF7A8F" w:rsidRDefault="00BF7A8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36AA8" wp14:editId="6235E25E">
          <wp:simplePos x="0" y="0"/>
          <wp:positionH relativeFrom="column">
            <wp:posOffset>756009</wp:posOffset>
          </wp:positionH>
          <wp:positionV relativeFrom="paragraph">
            <wp:posOffset>-155851</wp:posOffset>
          </wp:positionV>
          <wp:extent cx="3402965" cy="584835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96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C59B" w14:textId="77777777" w:rsidR="00BF7A8F" w:rsidRDefault="00BF7A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C4"/>
    <w:rsid w:val="000C1DB3"/>
    <w:rsid w:val="00140CB4"/>
    <w:rsid w:val="006141C9"/>
    <w:rsid w:val="00871A77"/>
    <w:rsid w:val="00BF7A8F"/>
    <w:rsid w:val="00DA45C4"/>
    <w:rsid w:val="00E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516"/>
  <w15:chartTrackingRefBased/>
  <w15:docId w15:val="{EB836C90-472A-4B72-8C79-D7EC9577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C4"/>
    <w:pPr>
      <w:spacing w:before="120" w:after="120" w:line="276" w:lineRule="auto"/>
      <w:jc w:val="both"/>
    </w:pPr>
    <w:rPr>
      <w:rFonts w:ascii="Trebuchet MS" w:eastAsia="Times New Roman" w:hAnsi="Trebuchet MS" w:cs="Arial"/>
    </w:rPr>
  </w:style>
  <w:style w:type="paragraph" w:styleId="Ttulo6">
    <w:name w:val="heading 6"/>
    <w:basedOn w:val="Normal"/>
    <w:next w:val="Normal"/>
    <w:link w:val="Ttulo6Carter"/>
    <w:unhideWhenUsed/>
    <w:qFormat/>
    <w:rsid w:val="00DA45C4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arter">
    <w:name w:val="Título 6 Caráter"/>
    <w:basedOn w:val="Tipodeletrapredefinidodopargrafo"/>
    <w:link w:val="Ttulo6"/>
    <w:rsid w:val="00DA45C4"/>
    <w:rPr>
      <w:rFonts w:ascii="Calibri" w:eastAsia="Times New Roman" w:hAnsi="Calibri" w:cs="Times New Roman"/>
      <w:b/>
      <w:bCs/>
    </w:rPr>
  </w:style>
  <w:style w:type="character" w:styleId="RefernciaDiscreta">
    <w:name w:val="Subtle Reference"/>
    <w:uiPriority w:val="31"/>
    <w:qFormat/>
    <w:rsid w:val="00DA45C4"/>
    <w:rPr>
      <w:smallCaps/>
      <w:color w:val="5A5A5A"/>
    </w:rPr>
  </w:style>
  <w:style w:type="paragraph" w:styleId="Cabealho">
    <w:name w:val="header"/>
    <w:basedOn w:val="Normal"/>
    <w:link w:val="CabealhoCarter"/>
    <w:uiPriority w:val="99"/>
    <w:unhideWhenUsed/>
    <w:rsid w:val="00BF7A8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F7A8F"/>
    <w:rPr>
      <w:rFonts w:ascii="Trebuchet MS" w:eastAsia="Times New Roman" w:hAnsi="Trebuchet MS" w:cs="Arial"/>
    </w:rPr>
  </w:style>
  <w:style w:type="paragraph" w:styleId="Rodap">
    <w:name w:val="footer"/>
    <w:basedOn w:val="Normal"/>
    <w:link w:val="RodapCarter"/>
    <w:uiPriority w:val="99"/>
    <w:unhideWhenUsed/>
    <w:rsid w:val="00BF7A8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F7A8F"/>
    <w:rPr>
      <w:rFonts w:ascii="Trebuchet MS" w:eastAsia="Times New Roman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dr.gov.pt/images/docs/dgadr/SAAF/dicofre_2015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3</cp:revision>
  <dcterms:created xsi:type="dcterms:W3CDTF">2023-03-28T09:59:00Z</dcterms:created>
  <dcterms:modified xsi:type="dcterms:W3CDTF">2023-03-28T11:07:00Z</dcterms:modified>
</cp:coreProperties>
</file>